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1A8002B1"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605600">
        <w:rPr>
          <w:sz w:val="20"/>
          <w:szCs w:val="20"/>
        </w:rPr>
        <w:t>7A</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B7852BA" w14:textId="31A3FDA6" w:rsidR="00EF0A33" w:rsidRDefault="006D78CB" w:rsidP="00605600">
      <w:pPr>
        <w:pStyle w:val="NormalnyWeb"/>
        <w:snapToGrid w:val="0"/>
        <w:spacing w:before="0" w:after="0"/>
        <w:jc w:val="center"/>
        <w:rPr>
          <w:sz w:val="20"/>
          <w:szCs w:val="20"/>
        </w:rPr>
      </w:pPr>
      <w:r w:rsidRPr="0039291C">
        <w:rPr>
          <w:rFonts w:ascii="Arial" w:hAnsi="Arial" w:cs="Arial"/>
          <w:sz w:val="20"/>
          <w:szCs w:val="20"/>
        </w:rPr>
        <w:t xml:space="preserve">w ramach </w:t>
      </w:r>
      <w:r w:rsidRPr="00605600">
        <w:rPr>
          <w:rFonts w:ascii="Arial" w:hAnsi="Arial" w:cs="Arial"/>
          <w:sz w:val="20"/>
          <w:szCs w:val="20"/>
        </w:rPr>
        <w:t xml:space="preserve">zadania pn. </w:t>
      </w:r>
      <w:r w:rsidR="00605600" w:rsidRPr="00605600">
        <w:rPr>
          <w:rFonts w:ascii="Arial" w:hAnsi="Arial" w:cs="Arial"/>
          <w:b/>
          <w:bCs/>
          <w:sz w:val="20"/>
          <w:szCs w:val="20"/>
        </w:rPr>
        <w:t>„Zagospodarowanie przestrzeni publicznej w gminie Tarnawatka na cele rekreacyjne i społeczne”</w:t>
      </w:r>
    </w:p>
    <w:p w14:paraId="4BE1DB49" w14:textId="48A397DE" w:rsidR="00605600" w:rsidRPr="00605600" w:rsidRDefault="00605600" w:rsidP="00605600">
      <w:pPr>
        <w:autoSpaceDE w:val="0"/>
        <w:autoSpaceDN w:val="0"/>
        <w:adjustRightInd w:val="0"/>
        <w:rPr>
          <w:b/>
          <w:bCs/>
          <w:sz w:val="20"/>
          <w:szCs w:val="20"/>
        </w:rPr>
      </w:pPr>
      <w:r w:rsidRPr="00605600">
        <w:rPr>
          <w:b/>
          <w:bCs/>
          <w:sz w:val="20"/>
          <w:szCs w:val="20"/>
        </w:rPr>
        <w:t>Część I zamówienia</w:t>
      </w:r>
    </w:p>
    <w:p w14:paraId="0B227AA1" w14:textId="1A784F28" w:rsidR="00605600" w:rsidRPr="00605600" w:rsidRDefault="00605600" w:rsidP="00605600">
      <w:pPr>
        <w:autoSpaceDE w:val="0"/>
        <w:autoSpaceDN w:val="0"/>
        <w:adjustRightInd w:val="0"/>
        <w:rPr>
          <w:b/>
          <w:bCs/>
          <w:sz w:val="20"/>
          <w:szCs w:val="20"/>
        </w:rPr>
      </w:pPr>
      <w:r w:rsidRPr="00605600">
        <w:rPr>
          <w:b/>
          <w:bCs/>
          <w:sz w:val="20"/>
          <w:szCs w:val="20"/>
        </w:rPr>
        <w:t>Budowa/przebudowa placów zabaw na terenie gminy Tarnawatka, wyposażenie ich w bezpieczną nawierzchnię ogrodzenia (tam gdzie jest to konieczne) oraz małą infrastrukturę w ramach zadania pod nazwą: „Zagospodarowanie przestrzeni publicznej w gminie Tarnawatka na cele rekreacyjne i społeczne”</w:t>
      </w:r>
    </w:p>
    <w:p w14:paraId="7A7C2BD9" w14:textId="77777777" w:rsidR="00605600" w:rsidRDefault="00605600"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35F8163A" w14:textId="67F1C7A8" w:rsidR="00605600" w:rsidRPr="00605600" w:rsidRDefault="006D78CB" w:rsidP="00DB3A37">
      <w:pPr>
        <w:numPr>
          <w:ilvl w:val="0"/>
          <w:numId w:val="4"/>
        </w:numPr>
        <w:spacing w:after="0" w:line="240" w:lineRule="auto"/>
        <w:ind w:right="47" w:hanging="504"/>
        <w:rPr>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605600" w:rsidRPr="00605600">
        <w:rPr>
          <w:b/>
          <w:bCs/>
          <w:sz w:val="20"/>
          <w:szCs w:val="20"/>
        </w:rPr>
        <w:t>„Zagospodarowanie przestrzeni publicznej w gminie Tarnawatka na cele rekreacyjne i społeczne”</w:t>
      </w:r>
    </w:p>
    <w:p w14:paraId="7E1245DF" w14:textId="77777777" w:rsidR="00605600" w:rsidRPr="00605600" w:rsidRDefault="00605600" w:rsidP="00605600">
      <w:pPr>
        <w:pStyle w:val="Akapitzlist"/>
        <w:autoSpaceDE w:val="0"/>
        <w:autoSpaceDN w:val="0"/>
        <w:adjustRightInd w:val="0"/>
        <w:ind w:left="1071" w:firstLine="0"/>
        <w:rPr>
          <w:b/>
          <w:bCs/>
          <w:sz w:val="20"/>
          <w:szCs w:val="20"/>
        </w:rPr>
      </w:pPr>
      <w:r w:rsidRPr="00605600">
        <w:rPr>
          <w:b/>
          <w:bCs/>
          <w:sz w:val="20"/>
          <w:szCs w:val="20"/>
        </w:rPr>
        <w:t>Część I zamówienia</w:t>
      </w:r>
    </w:p>
    <w:p w14:paraId="730C0C4F" w14:textId="5AB169B6" w:rsidR="00D0219B" w:rsidRPr="00605600" w:rsidRDefault="00605600" w:rsidP="00605600">
      <w:pPr>
        <w:pStyle w:val="Akapitzlist"/>
        <w:autoSpaceDE w:val="0"/>
        <w:autoSpaceDN w:val="0"/>
        <w:adjustRightInd w:val="0"/>
        <w:ind w:left="1071" w:firstLine="0"/>
        <w:rPr>
          <w:b/>
          <w:bCs/>
          <w:sz w:val="20"/>
          <w:szCs w:val="20"/>
        </w:rPr>
      </w:pPr>
      <w:r w:rsidRPr="00605600">
        <w:rPr>
          <w:b/>
          <w:bCs/>
          <w:sz w:val="20"/>
          <w:szCs w:val="20"/>
        </w:rPr>
        <w:t>Budowa/przebudowa placów zabaw na terenie gminy Tarnawatka, wyposażenie ich w bezpieczną nawierzchnię ogrodzenia (tam gdzie jest to konieczne) oraz małą infrastrukturę w ramach zadania pod nazwą: „Zagospodarowanie przestrzeni publicznej w gminie Tarnawatka na cele rekreacyjne i społeczne”</w:t>
      </w:r>
      <w:r>
        <w:rPr>
          <w:b/>
          <w:bCs/>
          <w:sz w:val="20"/>
          <w:szCs w:val="20"/>
        </w:rPr>
        <w:t xml:space="preserve">. </w:t>
      </w:r>
      <w:r w:rsidR="006D78CB" w:rsidRPr="00605600">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lastRenderedPageBreak/>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lastRenderedPageBreak/>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lastRenderedPageBreak/>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w:t>
      </w:r>
      <w:r w:rsidRPr="00B568F8">
        <w:rPr>
          <w:sz w:val="20"/>
        </w:rPr>
        <w:lastRenderedPageBreak/>
        <w:t>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lastRenderedPageBreak/>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2E7EEF00" w:rsidR="00D0219B" w:rsidRPr="00FC081F" w:rsidRDefault="006D78CB" w:rsidP="00FC081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6B316F" w:rsidRPr="006B316F">
        <w:rPr>
          <w:rFonts w:cs="Times New Roman"/>
          <w:b/>
          <w:bCs/>
          <w:sz w:val="20"/>
          <w:szCs w:val="20"/>
        </w:rPr>
        <w:t>„Zagospodarowanie przestrzeni publicznej w gminie Tarnawatka na cele rekreacyjne i społeczne”</w:t>
      </w:r>
      <w:r w:rsidR="006B316F">
        <w:rPr>
          <w:b/>
          <w:bCs/>
          <w:sz w:val="20"/>
          <w:szCs w:val="20"/>
        </w:rPr>
        <w:t xml:space="preserve"> – część I</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0926D29E" w14:textId="2A23AE35" w:rsidR="00FC081F" w:rsidRDefault="006D78CB" w:rsidP="00FC081F">
      <w:pPr>
        <w:pStyle w:val="NormalnyWeb"/>
        <w:snapToGrid w:val="0"/>
        <w:spacing w:before="0" w:after="0"/>
        <w:jc w:val="center"/>
        <w:rPr>
          <w:rFonts w:ascii="Arial" w:hAnsi="Arial" w:cs="Arial"/>
          <w:b/>
          <w:bCs/>
          <w:i/>
          <w:sz w:val="20"/>
          <w:szCs w:val="20"/>
        </w:rPr>
      </w:pPr>
      <w:r w:rsidRPr="002357D7">
        <w:rPr>
          <w:b/>
          <w:sz w:val="20"/>
          <w:szCs w:val="20"/>
        </w:rPr>
        <w:t xml:space="preserve">Dotyczy: wykonanego w ramach umowy nr </w:t>
      </w:r>
      <w:r w:rsidR="0079425E" w:rsidRPr="002357D7">
        <w:rPr>
          <w:b/>
          <w:sz w:val="20"/>
          <w:szCs w:val="20"/>
        </w:rPr>
        <w:t>IR.271.</w:t>
      </w:r>
      <w:r w:rsidR="006B316F">
        <w:rPr>
          <w:b/>
          <w:sz w:val="20"/>
          <w:szCs w:val="20"/>
        </w:rPr>
        <w:t>7</w:t>
      </w:r>
      <w:r w:rsidR="004836C1">
        <w:rPr>
          <w:b/>
          <w:sz w:val="20"/>
          <w:szCs w:val="20"/>
        </w:rPr>
        <w:t>A</w:t>
      </w:r>
      <w:r w:rsidR="0079425E" w:rsidRPr="002357D7">
        <w:rPr>
          <w:b/>
          <w:sz w:val="20"/>
          <w:szCs w:val="20"/>
        </w:rPr>
        <w:t>.202</w:t>
      </w:r>
      <w:r w:rsidR="00972AD2">
        <w:rPr>
          <w:b/>
          <w:sz w:val="20"/>
          <w:szCs w:val="20"/>
        </w:rPr>
        <w:t>4</w:t>
      </w:r>
      <w:r w:rsidR="0079425E" w:rsidRPr="002357D7">
        <w:rPr>
          <w:b/>
          <w:sz w:val="20"/>
          <w:szCs w:val="20"/>
        </w:rPr>
        <w:t>.MT</w:t>
      </w:r>
      <w:r w:rsidRPr="002357D7">
        <w:rPr>
          <w:b/>
          <w:sz w:val="20"/>
          <w:szCs w:val="20"/>
        </w:rPr>
        <w:t xml:space="preserve"> z dnia </w:t>
      </w:r>
      <w:r w:rsidR="004836C1" w:rsidRPr="007365EF">
        <w:rPr>
          <w:rFonts w:ascii="Arial" w:hAnsi="Arial" w:cs="Arial"/>
          <w:b/>
          <w:sz w:val="20"/>
          <w:szCs w:val="20"/>
        </w:rPr>
        <w:t xml:space="preserve">zadania pn. </w:t>
      </w:r>
      <w:r w:rsidR="004836C1" w:rsidRPr="007365EF">
        <w:rPr>
          <w:rFonts w:ascii="Arial" w:hAnsi="Arial" w:cs="Arial"/>
          <w:b/>
          <w:bCs/>
          <w:sz w:val="20"/>
          <w:szCs w:val="20"/>
        </w:rPr>
        <w:t>„Zagospodarowanie przestrzeni publicznej w gminie Tarnawatka na cele rekreacyjne i społeczne”</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575B23E0"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CB75D6">
        <w:rPr>
          <w:sz w:val="20"/>
          <w:szCs w:val="20"/>
        </w:rPr>
        <w:t>7</w:t>
      </w:r>
      <w:r w:rsidR="004836C1">
        <w:rPr>
          <w:sz w:val="20"/>
          <w:szCs w:val="20"/>
        </w:rPr>
        <w:t>A</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427F" w14:textId="77777777" w:rsidR="00683355" w:rsidRDefault="00683355">
      <w:pPr>
        <w:spacing w:after="0" w:line="240" w:lineRule="auto"/>
      </w:pPr>
      <w:r>
        <w:separator/>
      </w:r>
    </w:p>
  </w:endnote>
  <w:endnote w:type="continuationSeparator" w:id="0">
    <w:p w14:paraId="5D859C59" w14:textId="77777777" w:rsidR="00683355" w:rsidRDefault="0068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A9A2" w14:textId="77777777" w:rsidR="00683355" w:rsidRDefault="00683355">
      <w:pPr>
        <w:spacing w:after="0" w:line="240" w:lineRule="auto"/>
      </w:pPr>
      <w:r>
        <w:separator/>
      </w:r>
    </w:p>
  </w:footnote>
  <w:footnote w:type="continuationSeparator" w:id="0">
    <w:p w14:paraId="7899B43D" w14:textId="77777777" w:rsidR="00683355" w:rsidRDefault="0068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E78A8"/>
    <w:rsid w:val="004131AD"/>
    <w:rsid w:val="0043228F"/>
    <w:rsid w:val="0044743F"/>
    <w:rsid w:val="004503F9"/>
    <w:rsid w:val="004836C1"/>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83355"/>
    <w:rsid w:val="006B0F13"/>
    <w:rsid w:val="006B316F"/>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25</Pages>
  <Words>14130</Words>
  <Characters>84784</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111</cp:revision>
  <cp:lastPrinted>2022-04-05T06:50:00Z</cp:lastPrinted>
  <dcterms:created xsi:type="dcterms:W3CDTF">2021-05-12T06:48:00Z</dcterms:created>
  <dcterms:modified xsi:type="dcterms:W3CDTF">2024-06-20T10:21:00Z</dcterms:modified>
</cp:coreProperties>
</file>